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c2322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c2322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c2322a"/>
          <w:sz w:val="44"/>
          <w:szCs w:val="44"/>
        </w:rPr>
      </w:pPr>
      <w:r w:rsidDel="00000000" w:rsidR="00000000" w:rsidRPr="00000000">
        <w:rPr>
          <w:b w:val="1"/>
          <w:color w:val="c2322a"/>
          <w:sz w:val="44"/>
          <w:szCs w:val="44"/>
          <w:rtl w:val="0"/>
        </w:rPr>
        <w:t xml:space="preserve">5 Ingredient Energy Bites</w:t>
      </w:r>
      <w:r w:rsidDel="00000000" w:rsidR="00000000" w:rsidRPr="00000000">
        <w:rPr>
          <w:color w:val="c2322a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Ingredients: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2971800</wp:posOffset>
            </wp:positionH>
            <wp:positionV relativeFrom="paragraph">
              <wp:posOffset>314325</wp:posOffset>
            </wp:positionV>
            <wp:extent cx="2900363" cy="1933575"/>
            <wp:effectExtent b="0" l="0" r="0" t="0"/>
            <wp:wrapSquare wrapText="bothSides" distB="114300" distT="114300" distL="114300" distR="114300"/>
            <wp:docPr descr="Diwali, Ladu, Ladoo, Laddoo, Balls, Delicious, Energy" id="2" name="image1.jpg"/>
            <a:graphic>
              <a:graphicData uri="http://schemas.openxmlformats.org/drawingml/2006/picture">
                <pic:pic>
                  <pic:nvPicPr>
                    <pic:cNvPr descr="Diwali, Ladu, Ladoo, Laddoo, Balls, Delicious, Energy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193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Makes 12 bites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1.5 c oats, dry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1/3 c honey (or maple syrup)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1/2 c peanut butter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1/3 c dried cranberries 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1/3 c crushed walnuts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Directions: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 a bowl, stir all ingredients together until mixed well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Roll mixture into balls, about 1” in diameter (golf ball size)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Store in airtight container in refrigerator for up to 1 week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Substitute with different nut butters and dried fruits!  Add dark chocolate for some extra sweetness or chia/flaxseeds for extra fiber!</w:t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Interested in learning more about nutrition and health?  Call the Wellness Center at 255-4444 and schedule an appointment with one of our dietitians.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88901</wp:posOffset>
          </wp:positionH>
          <wp:positionV relativeFrom="paragraph">
            <wp:posOffset>-228599</wp:posOffset>
          </wp:positionV>
          <wp:extent cx="2982206" cy="80449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